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D2" w:rsidRPr="00197E84" w:rsidRDefault="008E67D2" w:rsidP="008E67D2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yellow"/>
          <w:bdr w:val="none" w:sz="0" w:space="0" w:color="auto" w:frame="1"/>
          <w:lang w:eastAsia="ru-RU"/>
        </w:rPr>
        <w:t xml:space="preserve">ТО, ЧТО УЖЕ СДЕЛАНО НА 2024-2025 </w:t>
      </w:r>
      <w:proofErr w:type="spellStart"/>
      <w:proofErr w:type="gramStart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yellow"/>
          <w:bdr w:val="none" w:sz="0" w:space="0" w:color="auto" w:frame="1"/>
          <w:lang w:eastAsia="ru-RU"/>
        </w:rPr>
        <w:t>гг</w:t>
      </w:r>
      <w:proofErr w:type="spellEnd"/>
      <w:proofErr w:type="gramEnd"/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внесло изменения в ФОП всех уровней (</w:t>
      </w:r>
      <w:r w:rsidRPr="00197E84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приказ от 19.03.2024 № 171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). Поправки касаются федеральных рабочих программ и федеральных учебных планов. Изменения вступили в действие в два этапа – с 01.09.2024 и 01.09.2025. 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green"/>
          <w:bdr w:val="none" w:sz="0" w:space="0" w:color="auto" w:frame="1"/>
          <w:lang w:eastAsia="ru-RU"/>
        </w:rPr>
        <w:t>Изменения с 01.09.2024: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magenta"/>
          <w:bdr w:val="none" w:sz="0" w:space="0" w:color="auto" w:frame="1"/>
          <w:lang w:eastAsia="ru-RU"/>
        </w:rPr>
        <w:t>В ФОП ООО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(основного общего образования) и СОО (среднего общего образования) актуализировали содержание федеральных рабочих программ по литературе и географии. 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Еще в ФОП всех уровней в программах по физкультуре расширили количество модулей по отдельным видам спорта. Включили модули по </w:t>
      </w:r>
      <w:r w:rsidRPr="00197E84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дзюдо, тяжелой атлетике, боксу, скалолазанию, биатлону и городошному спорту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для всех уровней. На уровне ООО и СОО программу по физкультуре дополнили модулем </w:t>
      </w:r>
      <w:r w:rsidRPr="00197E84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«Компьютерный спорт».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magenta"/>
          <w:bdr w:val="none" w:sz="0" w:space="0" w:color="auto" w:frame="1"/>
          <w:lang w:eastAsia="ru-RU"/>
        </w:rPr>
        <w:t xml:space="preserve">В ФОП НОО </w:t>
      </w:r>
      <w:proofErr w:type="gramStart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magenta"/>
          <w:bdr w:val="none" w:sz="0" w:space="0" w:color="auto" w:frame="1"/>
          <w:lang w:eastAsia="ru-RU"/>
        </w:rPr>
        <w:t>и ООО</w:t>
      </w:r>
      <w:proofErr w:type="gramEnd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внесли изменения в наименование учебного предмета «Технология». Название учебного предмета заменили на «</w:t>
      </w:r>
      <w:r w:rsidRPr="00197E84">
        <w:rPr>
          <w:rFonts w:ascii="Times New Roman" w:eastAsia="Times New Roman" w:hAnsi="Times New Roman" w:cs="Times New Roman"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Труд (технология)»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. С 1 сентября 2024 года в учебном плане в предметной области «Технология» следует указывать учебный предмет «Труд (технология)». Аналогичные изменения внесли в федеральные рабочие программы – в них учебный предмет также называется «Труд (технология»). 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Кроме того, скорректировали содержание федеральных рабочих программ. 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green"/>
          <w:bdr w:val="none" w:sz="0" w:space="0" w:color="auto" w:frame="1"/>
          <w:lang w:eastAsia="ru-RU"/>
        </w:rPr>
        <w:t>Изменения с 01.09.2025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   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С 2025/26 учебного года изменится преподавание истории и обществознания на уровнях ООО и СОО. Причем изменения коснулись как содержания программ, так и количества часов. 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На уровне ООО </w:t>
      </w:r>
      <w:proofErr w:type="spellStart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дополнило учебный предмет «История» новым курсом – «История нашего края». По сути, он заменяет ОДНКНР, так как ОДНКНР исключают из ФГОС и ФОП с 01.09.2025 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yellow"/>
          <w:bdr w:val="none" w:sz="0" w:space="0" w:color="auto" w:frame="1"/>
          <w:lang w:eastAsia="ru-RU"/>
        </w:rPr>
        <w:t xml:space="preserve">(см. ниже, его исключили на 2025-2026 </w:t>
      </w:r>
      <w:proofErr w:type="spellStart"/>
      <w:proofErr w:type="gramStart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yellow"/>
          <w:bdr w:val="none" w:sz="0" w:space="0" w:color="auto" w:frame="1"/>
          <w:lang w:eastAsia="ru-RU"/>
        </w:rPr>
        <w:t>гг</w:t>
      </w:r>
      <w:proofErr w:type="spellEnd"/>
      <w:proofErr w:type="gramEnd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yellow"/>
          <w:bdr w:val="none" w:sz="0" w:space="0" w:color="auto" w:frame="1"/>
          <w:lang w:eastAsia="ru-RU"/>
        </w:rPr>
        <w:t>)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Такие поправки внесли во ФГОС ООО и ФГОС ООО – 2021. 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magenta"/>
          <w:bdr w:val="none" w:sz="0" w:space="0" w:color="auto" w:frame="1"/>
          <w:lang w:eastAsia="ru-RU"/>
        </w:rPr>
        <w:t>В ФОП ООО и СОО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скорректировали федеральные учебные планы – перераспределили часы на историю и обществознание. Увеличили часы на изучение истории и сократили время на изучение обществознания. На уровне ООО часы на изучение истории увеличили до 476 вместо 340. А обществознание сократили до 34 часов. С 2025/26 учебного года на уровне ООО историю будут изучать по 3 часа в неделю в 5–8-х классах и по 2 часа в неделю в 9-х классах. А обществознание будут проходить в 9-м классе по 1 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 xml:space="preserve">часу в неделю. На уровне СОО время на изучение истории оставили прежним – 136 часов на уровень и 2 часа в неделю. 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Однако время на изучение обществознания сократили до 119 часов в год вместо 136. </w:t>
      </w:r>
    </w:p>
    <w:p w:rsidR="008E67D2" w:rsidRPr="00197E84" w:rsidRDefault="008E67D2" w:rsidP="008E67D2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</w:pPr>
      <w:proofErr w:type="gramStart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>Начиная с 1 сентября 2025 года у десятиклассников будет по 2</w:t>
      </w:r>
      <w:proofErr w:type="gramEnd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часа обществознания в неделю, а ученики 11-х классов будут изучать предмет по 1,5 часа в неделю вместо двух. </w:t>
      </w:r>
    </w:p>
    <w:p w:rsidR="008E67D2" w:rsidRPr="00A91247" w:rsidRDefault="008E67D2" w:rsidP="00A91247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yellow"/>
          <w:bdr w:val="none" w:sz="0" w:space="0" w:color="auto" w:frame="1"/>
          <w:lang w:eastAsia="ru-RU"/>
        </w:rPr>
        <w:t xml:space="preserve">Источник: приказ </w:t>
      </w:r>
      <w:proofErr w:type="spellStart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yellow"/>
          <w:bdr w:val="none" w:sz="0" w:space="0" w:color="auto" w:frame="1"/>
          <w:lang w:eastAsia="ru-RU"/>
        </w:rPr>
        <w:t>Минпросвещения</w:t>
      </w:r>
      <w:proofErr w:type="spellEnd"/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highlight w:val="yellow"/>
          <w:bdr w:val="none" w:sz="0" w:space="0" w:color="auto" w:frame="1"/>
          <w:lang w:eastAsia="ru-RU"/>
        </w:rPr>
        <w:t xml:space="preserve"> от 19.03.2024 № 171.</w:t>
      </w:r>
      <w:r w:rsidRPr="00197E84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8E67D2" w:rsidRPr="00197E84" w:rsidRDefault="008E67D2" w:rsidP="00AE14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67D2" w:rsidRPr="00197E84" w:rsidRDefault="008E67D2" w:rsidP="00D226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ТО, ЧТО НАДО СДЕЛАТЬ НА 2025-2026 </w:t>
      </w:r>
      <w:proofErr w:type="spellStart"/>
      <w:proofErr w:type="gramStart"/>
      <w:r w:rsidRPr="00197E84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8E67D2" w:rsidRPr="00197E84" w:rsidRDefault="008E67D2" w:rsidP="00AE14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ИЗМЕНЕНИЯ-2025 ДЛЯ ПРОГРАММЫ РАЗВИТИЯ</w:t>
      </w:r>
    </w:p>
    <w:p w:rsidR="00885E44" w:rsidRPr="00197E84" w:rsidRDefault="00885E44" w:rsidP="00AE14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(</w:t>
      </w:r>
      <w:r w:rsidRPr="00197E84">
        <w:rPr>
          <w:rFonts w:ascii="Times New Roman" w:hAnsi="Times New Roman" w:cs="Times New Roman"/>
          <w:i/>
          <w:sz w:val="28"/>
          <w:szCs w:val="28"/>
        </w:rPr>
        <w:t>для руководителей</w:t>
      </w:r>
      <w:r w:rsidRPr="00197E84">
        <w:rPr>
          <w:rFonts w:ascii="Times New Roman" w:hAnsi="Times New Roman" w:cs="Times New Roman"/>
          <w:sz w:val="28"/>
          <w:szCs w:val="28"/>
        </w:rPr>
        <w:t>)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Внесите в программу на 2025 год мероприятия, которые обеспечат развитие школы с учетом тенденций в сфере образования. Например, создать условия для детей с ОВЗ, подготовить базу для электронного и дистанционного </w:t>
      </w:r>
      <w:proofErr w:type="gramStart"/>
      <w:r w:rsidRPr="00197E8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97E84">
        <w:rPr>
          <w:rFonts w:ascii="Times New Roman" w:hAnsi="Times New Roman" w:cs="Times New Roman"/>
          <w:sz w:val="28"/>
          <w:szCs w:val="28"/>
        </w:rPr>
        <w:t xml:space="preserve"> новым правилам, скорректировать работу с детьми-мигрантами.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У школ есть дополнительные задачи – внедрить изменения ФОП и использовать показатели Индекса качества образования.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magenta"/>
        </w:rPr>
        <w:t>👉 Создайте условия для детей с ОВЗ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С марта 2025 года Закон об образовании устанавливает обязанность школ создавать специальные условия для получения образования обучающимися с ОВЗ и инвалидностью в соответствии с рекомендациями ПМПК, а для инвалидов также с ИПРА (</w:t>
      </w:r>
      <w:r w:rsidRPr="00197E84">
        <w:rPr>
          <w:rFonts w:ascii="Times New Roman" w:hAnsi="Times New Roman" w:cs="Times New Roman"/>
          <w:i/>
          <w:sz w:val="28"/>
          <w:szCs w:val="28"/>
        </w:rPr>
        <w:t>п. 4 ч. 6 ст. 28 Федерального закона от 29.12.2012 № 273-ФЗ</w:t>
      </w:r>
      <w:r w:rsidRPr="00197E84">
        <w:rPr>
          <w:rFonts w:ascii="Times New Roman" w:hAnsi="Times New Roman" w:cs="Times New Roman"/>
          <w:sz w:val="28"/>
          <w:szCs w:val="28"/>
        </w:rPr>
        <w:t>). По сути, такая обязанность существовала и раньше, но следовала из других норм Закона. Теперь конкретная формулировка об условиях для детей с ОВЗ и инвалидов есть в статье, где изложена компетенция образовательной организации. Появились также другие новшества в этой сфере.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Формулировку </w:t>
      </w:r>
      <w:r w:rsidRPr="00197E84">
        <w:rPr>
          <w:rFonts w:ascii="Times New Roman" w:hAnsi="Times New Roman" w:cs="Times New Roman"/>
          <w:sz w:val="28"/>
          <w:szCs w:val="28"/>
          <w:highlight w:val="cyan"/>
        </w:rPr>
        <w:t>«различные формы умственной отсталости»</w:t>
      </w:r>
      <w:r w:rsidRPr="00197E84">
        <w:rPr>
          <w:rFonts w:ascii="Times New Roman" w:hAnsi="Times New Roman" w:cs="Times New Roman"/>
          <w:sz w:val="28"/>
          <w:szCs w:val="28"/>
        </w:rPr>
        <w:t xml:space="preserve"> заменили на </w:t>
      </w:r>
      <w:r w:rsidRPr="00197E84">
        <w:rPr>
          <w:rFonts w:ascii="Times New Roman" w:hAnsi="Times New Roman" w:cs="Times New Roman"/>
          <w:sz w:val="28"/>
          <w:szCs w:val="28"/>
          <w:highlight w:val="green"/>
        </w:rPr>
        <w:t>«нарушение интеллекта»</w:t>
      </w:r>
      <w:r w:rsidRPr="00197E84">
        <w:rPr>
          <w:rFonts w:ascii="Times New Roman" w:hAnsi="Times New Roman" w:cs="Times New Roman"/>
          <w:sz w:val="28"/>
          <w:szCs w:val="28"/>
        </w:rPr>
        <w:t xml:space="preserve"> (</w:t>
      </w:r>
      <w:r w:rsidRPr="00197E84">
        <w:rPr>
          <w:rFonts w:ascii="Times New Roman" w:hAnsi="Times New Roman" w:cs="Times New Roman"/>
          <w:i/>
          <w:sz w:val="28"/>
          <w:szCs w:val="28"/>
        </w:rPr>
        <w:t>Федеральный закон от 08.08.2024 № 315-ФЗ</w:t>
      </w:r>
      <w:r w:rsidRPr="00197E84">
        <w:rPr>
          <w:rFonts w:ascii="Times New Roman" w:hAnsi="Times New Roman" w:cs="Times New Roman"/>
          <w:sz w:val="28"/>
          <w:szCs w:val="28"/>
        </w:rPr>
        <w:t xml:space="preserve">). Полагаем, что в локальных актах ее также лучше поменять. В АООП можно писать так, как указано в ФАООП </w:t>
      </w:r>
      <w:r w:rsidRPr="00197E84">
        <w:rPr>
          <w:rFonts w:ascii="Times New Roman" w:hAnsi="Times New Roman" w:cs="Times New Roman"/>
          <w:b/>
          <w:sz w:val="28"/>
          <w:szCs w:val="28"/>
        </w:rPr>
        <w:t>– в них пока изменения не вносили.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magenta"/>
        </w:rPr>
        <w:t>Скорректировали обязанности педагога.</w:t>
      </w:r>
      <w:r w:rsidRPr="00197E84">
        <w:rPr>
          <w:rFonts w:ascii="Times New Roman" w:hAnsi="Times New Roman" w:cs="Times New Roman"/>
          <w:sz w:val="28"/>
          <w:szCs w:val="28"/>
        </w:rPr>
        <w:t xml:space="preserve"> Теперь помимо специальных условий для детей с ОВЗ надо соблюдать условия для инвалидов в части </w:t>
      </w:r>
      <w:r w:rsidRPr="00197E84">
        <w:rPr>
          <w:rFonts w:ascii="Times New Roman" w:hAnsi="Times New Roman" w:cs="Times New Roman"/>
          <w:sz w:val="28"/>
          <w:szCs w:val="28"/>
        </w:rPr>
        <w:lastRenderedPageBreak/>
        <w:t>реализации АООП, использования форм, методов и средств обучения и воспитания, а также взаимодействовать с центрами психолого-педагогической, медицинской и социальной помощи (</w:t>
      </w:r>
      <w:r w:rsidRPr="00197E84">
        <w:rPr>
          <w:rFonts w:ascii="Times New Roman" w:hAnsi="Times New Roman" w:cs="Times New Roman"/>
          <w:i/>
          <w:sz w:val="28"/>
          <w:szCs w:val="28"/>
        </w:rPr>
        <w:t>п. 6 ч. 1 ст. 48 Федерального закона от 29.12.2012 № 273-ФЗ</w:t>
      </w:r>
      <w:r w:rsidRPr="00197E84">
        <w:rPr>
          <w:rFonts w:ascii="Times New Roman" w:hAnsi="Times New Roman" w:cs="Times New Roman"/>
          <w:sz w:val="28"/>
          <w:szCs w:val="28"/>
        </w:rPr>
        <w:t>).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green"/>
        </w:rPr>
        <w:t>К специальным условиям для детей с ОВЗ и инвалидностью добавили: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— средства обучения и воспитания, учитывающие особенности психофизического развития таких обучающихся и состояние их здоровья;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— предоставление переводчика русского жестового языка (</w:t>
      </w:r>
      <w:proofErr w:type="spellStart"/>
      <w:r w:rsidRPr="00197E8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9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E8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97E84">
        <w:rPr>
          <w:rFonts w:ascii="Times New Roman" w:hAnsi="Times New Roman" w:cs="Times New Roman"/>
          <w:sz w:val="28"/>
          <w:szCs w:val="28"/>
        </w:rPr>
        <w:t>), а также педагогических работников в соответствии с рекомендациями ПМПК.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b/>
          <w:sz w:val="28"/>
          <w:szCs w:val="28"/>
        </w:rPr>
        <w:t>Эти меры входят в расходные обязательства региона,</w:t>
      </w:r>
      <w:r w:rsidRPr="00197E84">
        <w:rPr>
          <w:rFonts w:ascii="Times New Roman" w:hAnsi="Times New Roman" w:cs="Times New Roman"/>
          <w:sz w:val="28"/>
          <w:szCs w:val="28"/>
        </w:rPr>
        <w:t xml:space="preserve"> как и остальные, перечисленные ранее в Законе. Более того, в нормативах финансирования стали отдельно учитывать условия для инвалидов – наряду с условиями для детей с ОВЗ (</w:t>
      </w:r>
      <w:r w:rsidRPr="00197E84">
        <w:rPr>
          <w:rFonts w:ascii="Times New Roman" w:hAnsi="Times New Roman" w:cs="Times New Roman"/>
          <w:i/>
          <w:sz w:val="28"/>
          <w:szCs w:val="28"/>
        </w:rPr>
        <w:t>Федеральный закон от 08.08.2024 № 315-ФЗ</w:t>
      </w:r>
      <w:r w:rsidRPr="00197E84">
        <w:rPr>
          <w:rFonts w:ascii="Times New Roman" w:hAnsi="Times New Roman" w:cs="Times New Roman"/>
          <w:sz w:val="28"/>
          <w:szCs w:val="28"/>
        </w:rPr>
        <w:t>).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В РГИС доступности </w:t>
      </w:r>
      <w:r w:rsidRPr="00197E84">
        <w:rPr>
          <w:rFonts w:ascii="Times New Roman" w:hAnsi="Times New Roman" w:cs="Times New Roman"/>
          <w:sz w:val="28"/>
          <w:szCs w:val="28"/>
          <w:highlight w:val="green"/>
        </w:rPr>
        <w:t>дошкольного образования</w:t>
      </w:r>
      <w:r w:rsidRPr="00197E84">
        <w:rPr>
          <w:rFonts w:ascii="Times New Roman" w:hAnsi="Times New Roman" w:cs="Times New Roman"/>
          <w:sz w:val="28"/>
          <w:szCs w:val="28"/>
        </w:rPr>
        <w:t xml:space="preserve"> теперь будут вносить сведения о создании специальных условий для получения образования детьми с ОВЗ и инвалидностью в соответствии с рекомендациями ПМПК. Ранее указывали информацию только об условиях в соответствии с ИПРА.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Введенные изменения показывают, насколько масштабная политика развернулась в отношении обучения детей с ОВЗ и инвалидностью. 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green"/>
        </w:rPr>
        <w:t>***</w:t>
      </w:r>
      <w:r w:rsidRPr="00197E84">
        <w:rPr>
          <w:rFonts w:ascii="Times New Roman" w:hAnsi="Times New Roman" w:cs="Times New Roman"/>
          <w:sz w:val="28"/>
          <w:szCs w:val="28"/>
        </w:rPr>
        <w:t>Проверьте, все ли условия созданы в вашей организации. Если нет, запросите финансирование у учредителя и запланируйте в программе развития модернизацию образовательной среды в соответствии с контингентом школы и детского сада.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magenta"/>
        </w:rPr>
        <w:t>👉 Организуйте электронное и дистанционное обучение по-новому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Новые Правила электронного обучения и применения дистанционных образовательных технологий действуют с сентября 2024 года. Однако основные мероприятия надо успеть провести до </w:t>
      </w:r>
      <w:r w:rsidRPr="00197E84">
        <w:rPr>
          <w:rFonts w:ascii="Times New Roman" w:hAnsi="Times New Roman" w:cs="Times New Roman"/>
          <w:sz w:val="28"/>
          <w:szCs w:val="28"/>
          <w:highlight w:val="green"/>
        </w:rPr>
        <w:t>1 мая 2025 года</w:t>
      </w:r>
      <w:r w:rsidRPr="00197E84">
        <w:rPr>
          <w:rFonts w:ascii="Times New Roman" w:hAnsi="Times New Roman" w:cs="Times New Roman"/>
          <w:sz w:val="28"/>
          <w:szCs w:val="28"/>
        </w:rPr>
        <w:t xml:space="preserve"> (</w:t>
      </w:r>
      <w:r w:rsidRPr="00197E84">
        <w:rPr>
          <w:rFonts w:ascii="Times New Roman" w:hAnsi="Times New Roman" w:cs="Times New Roman"/>
          <w:i/>
          <w:sz w:val="28"/>
          <w:szCs w:val="28"/>
        </w:rPr>
        <w:t xml:space="preserve">письмо </w:t>
      </w:r>
      <w:proofErr w:type="spellStart"/>
      <w:r w:rsidRPr="00197E84">
        <w:rPr>
          <w:rFonts w:ascii="Times New Roman" w:hAnsi="Times New Roman" w:cs="Times New Roman"/>
          <w:i/>
          <w:sz w:val="28"/>
          <w:szCs w:val="28"/>
        </w:rPr>
        <w:t>Минпросвещения</w:t>
      </w:r>
      <w:proofErr w:type="spellEnd"/>
      <w:r w:rsidRPr="00197E84">
        <w:rPr>
          <w:rFonts w:ascii="Times New Roman" w:hAnsi="Times New Roman" w:cs="Times New Roman"/>
          <w:i/>
          <w:sz w:val="28"/>
          <w:szCs w:val="28"/>
        </w:rPr>
        <w:t xml:space="preserve"> от 27.02.2024 № АН-332/04</w:t>
      </w:r>
      <w:r w:rsidRPr="00197E84">
        <w:rPr>
          <w:rFonts w:ascii="Times New Roman" w:hAnsi="Times New Roman" w:cs="Times New Roman"/>
          <w:sz w:val="28"/>
          <w:szCs w:val="28"/>
        </w:rPr>
        <w:t>).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magenta"/>
        </w:rPr>
        <w:t>Главных мероприятий три: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— определить, какие программы реализуете с помощью электронного обучения и дистанционных технологий;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lastRenderedPageBreak/>
        <w:t>— создать условия для текущего контроля успеваемости и промежуточной аттестации в электронной форме;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— принять локальный акт об электронном и дистанционном обучении и </w:t>
      </w:r>
      <w:proofErr w:type="gramStart"/>
      <w:r w:rsidRPr="00197E84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197E84">
        <w:rPr>
          <w:rFonts w:ascii="Times New Roman" w:hAnsi="Times New Roman" w:cs="Times New Roman"/>
          <w:sz w:val="28"/>
          <w:szCs w:val="28"/>
        </w:rPr>
        <w:t xml:space="preserve"> на сайте.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Можно оперативно вводить элементы дистанционного обучения, если по каким-то причинам дети не могут посещать образовательную организацию. Например, заболели или возникли другие препятствия.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Учтите, что </w:t>
      </w:r>
      <w:r w:rsidRPr="00197E84">
        <w:rPr>
          <w:rFonts w:ascii="Times New Roman" w:hAnsi="Times New Roman" w:cs="Times New Roman"/>
          <w:sz w:val="28"/>
          <w:szCs w:val="28"/>
          <w:highlight w:val="yellow"/>
        </w:rPr>
        <w:t>любое применение электронных образовательных ресурсов подпадает под определение электронного образования.</w:t>
      </w:r>
      <w:r w:rsidRPr="00197E84">
        <w:rPr>
          <w:rFonts w:ascii="Times New Roman" w:hAnsi="Times New Roman" w:cs="Times New Roman"/>
          <w:sz w:val="28"/>
          <w:szCs w:val="28"/>
        </w:rPr>
        <w:t xml:space="preserve"> Поскольку новые ФГОС школы и ФОП активно ориентируют педагогов на использование электронного контента, то Правила распространяются как минимум на большинство ООП НОО, ООО и СОО. </w:t>
      </w:r>
      <w:r w:rsidRPr="00197E84">
        <w:rPr>
          <w:rFonts w:ascii="Times New Roman" w:hAnsi="Times New Roman" w:cs="Times New Roman"/>
          <w:sz w:val="28"/>
          <w:szCs w:val="28"/>
          <w:highlight w:val="cyan"/>
        </w:rPr>
        <w:t>Получается, что все школы, используя ФГИС «Моя школа», в той или иной части применяют электронное обучение.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Реализацию запланированных мероприятий отразите в программе развития.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magenta"/>
        </w:rPr>
        <w:t>👉 Скорректируйте работу с детьми-иностранцами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E8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97E84">
        <w:rPr>
          <w:rFonts w:ascii="Times New Roman" w:hAnsi="Times New Roman" w:cs="Times New Roman"/>
          <w:sz w:val="28"/>
          <w:szCs w:val="28"/>
        </w:rPr>
        <w:t xml:space="preserve"> продолжает уделять особое внимание обучению детей-иностранцев, плохо владеющих русским языком. Ведомство выпустило рекомендации, которые помогают определять подходы к установлению соотношения иностранных граждан и граждан РФ при совместном обучении. В документе есть программа психолого-педагогической оценки особых образовательных потребностей детей иностранных граждан в сферах психологического благополучия, социальных навыков и культурной адаптации. </w:t>
      </w:r>
      <w:r w:rsidRPr="00197E84">
        <w:rPr>
          <w:rFonts w:ascii="Times New Roman" w:hAnsi="Times New Roman" w:cs="Times New Roman"/>
          <w:sz w:val="28"/>
          <w:szCs w:val="28"/>
          <w:highlight w:val="magenta"/>
        </w:rPr>
        <w:t>На основе рекомендаций школа вправе самостоятельно определить, как комплектовать классы и группы с детьми, плохо знающими русский язык, и выстраивать их траекторию обучения.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Ранее был принят </w:t>
      </w:r>
      <w:r w:rsidRPr="00197E84">
        <w:rPr>
          <w:rFonts w:ascii="Times New Roman" w:hAnsi="Times New Roman" w:cs="Times New Roman"/>
          <w:sz w:val="28"/>
          <w:szCs w:val="28"/>
          <w:highlight w:val="green"/>
        </w:rPr>
        <w:t>Комплекс мер</w:t>
      </w:r>
      <w:r w:rsidRPr="00197E84">
        <w:rPr>
          <w:rFonts w:ascii="Times New Roman" w:hAnsi="Times New Roman" w:cs="Times New Roman"/>
          <w:sz w:val="28"/>
          <w:szCs w:val="28"/>
        </w:rPr>
        <w:t xml:space="preserve"> по социализации и психологической адаптации несовершеннолетних иностранных граждан, подлежащих обучению, на период до 2025 года. </w:t>
      </w:r>
      <w:r w:rsidRPr="00197E84">
        <w:rPr>
          <w:rFonts w:ascii="Times New Roman" w:hAnsi="Times New Roman" w:cs="Times New Roman"/>
          <w:b/>
          <w:i/>
          <w:sz w:val="28"/>
          <w:szCs w:val="28"/>
        </w:rPr>
        <w:t>В Порядке образования закрепили право вводить в школьный учебный план курсы русского языка для детей, которые плохо им владеют, и проводить диагностику</w:t>
      </w:r>
      <w:r w:rsidRPr="00197E84">
        <w:rPr>
          <w:rFonts w:ascii="Times New Roman" w:hAnsi="Times New Roman" w:cs="Times New Roman"/>
          <w:sz w:val="28"/>
          <w:szCs w:val="28"/>
        </w:rPr>
        <w:t xml:space="preserve"> (</w:t>
      </w:r>
      <w:r w:rsidRPr="00197E84">
        <w:rPr>
          <w:rFonts w:ascii="Times New Roman" w:hAnsi="Times New Roman" w:cs="Times New Roman"/>
          <w:i/>
          <w:sz w:val="28"/>
          <w:szCs w:val="28"/>
        </w:rPr>
        <w:t xml:space="preserve">приказ </w:t>
      </w:r>
      <w:proofErr w:type="spellStart"/>
      <w:r w:rsidRPr="00197E84">
        <w:rPr>
          <w:rFonts w:ascii="Times New Roman" w:hAnsi="Times New Roman" w:cs="Times New Roman"/>
          <w:i/>
          <w:sz w:val="28"/>
          <w:szCs w:val="28"/>
        </w:rPr>
        <w:t>Минпросвещения</w:t>
      </w:r>
      <w:proofErr w:type="spellEnd"/>
      <w:r w:rsidRPr="00197E84">
        <w:rPr>
          <w:rFonts w:ascii="Times New Roman" w:hAnsi="Times New Roman" w:cs="Times New Roman"/>
          <w:i/>
          <w:sz w:val="28"/>
          <w:szCs w:val="28"/>
        </w:rPr>
        <w:t xml:space="preserve"> от 03.08.2023 № 581</w:t>
      </w:r>
      <w:r w:rsidRPr="00197E84">
        <w:rPr>
          <w:rFonts w:ascii="Times New Roman" w:hAnsi="Times New Roman" w:cs="Times New Roman"/>
          <w:sz w:val="28"/>
          <w:szCs w:val="28"/>
        </w:rPr>
        <w:t>).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Обсудите с коллегами, какие меры надо принять вашей организации, и включите их в программу развития. </w:t>
      </w:r>
      <w:r w:rsidRPr="00197E84">
        <w:rPr>
          <w:rFonts w:ascii="Times New Roman" w:hAnsi="Times New Roman" w:cs="Times New Roman"/>
          <w:i/>
          <w:sz w:val="28"/>
          <w:szCs w:val="28"/>
        </w:rPr>
        <w:t xml:space="preserve">Например, можно запланировать диагностические процедуры, ввести курс по обучению русскому языку, </w:t>
      </w:r>
      <w:r w:rsidRPr="00197E84">
        <w:rPr>
          <w:rFonts w:ascii="Times New Roman" w:hAnsi="Times New Roman" w:cs="Times New Roman"/>
          <w:i/>
          <w:sz w:val="28"/>
          <w:szCs w:val="28"/>
        </w:rPr>
        <w:lastRenderedPageBreak/>
        <w:t>нанять дополнительных специалистов, в том числе профильных – психолога, логопеда, запросить у учредителя финансирование на обновление условий обучения и</w:t>
      </w:r>
      <w:r w:rsidRPr="00197E84">
        <w:rPr>
          <w:rFonts w:ascii="Times New Roman" w:hAnsi="Times New Roman" w:cs="Times New Roman"/>
          <w:sz w:val="28"/>
          <w:szCs w:val="28"/>
        </w:rPr>
        <w:t xml:space="preserve"> т. д.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magenta"/>
        </w:rPr>
        <w:t>👉 Измените ООП по обновленным ФОП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green"/>
        </w:rPr>
        <w:t>С 2025/2026 учебного года начнется второй этап обновления ФОП ООО и СОО.</w:t>
      </w:r>
      <w:r w:rsidRPr="00197E84">
        <w:rPr>
          <w:rFonts w:ascii="Times New Roman" w:hAnsi="Times New Roman" w:cs="Times New Roman"/>
          <w:sz w:val="28"/>
          <w:szCs w:val="28"/>
        </w:rPr>
        <w:t xml:space="preserve"> Они будут актуальны только для тех учеников, которых приняли на обучение по ООП ООО и СОО с нового учебного года (</w:t>
      </w:r>
      <w:r w:rsidRPr="00197E84">
        <w:rPr>
          <w:rFonts w:ascii="Times New Roman" w:hAnsi="Times New Roman" w:cs="Times New Roman"/>
          <w:i/>
          <w:sz w:val="28"/>
          <w:szCs w:val="28"/>
        </w:rPr>
        <w:t xml:space="preserve">п. 2 приказ </w:t>
      </w:r>
      <w:proofErr w:type="spellStart"/>
      <w:r w:rsidRPr="00197E84">
        <w:rPr>
          <w:rFonts w:ascii="Times New Roman" w:hAnsi="Times New Roman" w:cs="Times New Roman"/>
          <w:i/>
          <w:sz w:val="28"/>
          <w:szCs w:val="28"/>
        </w:rPr>
        <w:t>Минпросвещения</w:t>
      </w:r>
      <w:proofErr w:type="spellEnd"/>
      <w:r w:rsidRPr="00197E84">
        <w:rPr>
          <w:rFonts w:ascii="Times New Roman" w:hAnsi="Times New Roman" w:cs="Times New Roman"/>
          <w:i/>
          <w:sz w:val="28"/>
          <w:szCs w:val="28"/>
        </w:rPr>
        <w:t xml:space="preserve"> от 19.03.2024 № 171</w:t>
      </w:r>
      <w:r w:rsidRPr="00197E84">
        <w:rPr>
          <w:rFonts w:ascii="Times New Roman" w:hAnsi="Times New Roman" w:cs="Times New Roman"/>
          <w:sz w:val="28"/>
          <w:szCs w:val="28"/>
        </w:rPr>
        <w:t>).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green"/>
        </w:rPr>
        <w:t>САМОЕ ВАЖНОЕ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В ФОП ООО заменили рабочую программу по истории:</w:t>
      </w:r>
    </w:p>
    <w:p w:rsidR="00AE14AB" w:rsidRPr="00197E84" w:rsidRDefault="00AE14AB" w:rsidP="00AE14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в 5–8-х классах будет по </w:t>
      </w:r>
      <w:r w:rsidRPr="00197E84">
        <w:rPr>
          <w:rFonts w:ascii="Times New Roman" w:hAnsi="Times New Roman" w:cs="Times New Roman"/>
          <w:sz w:val="28"/>
          <w:szCs w:val="28"/>
          <w:highlight w:val="green"/>
        </w:rPr>
        <w:t>3</w:t>
      </w:r>
      <w:r w:rsidRPr="00197E84">
        <w:rPr>
          <w:rFonts w:ascii="Times New Roman" w:hAnsi="Times New Roman" w:cs="Times New Roman"/>
          <w:sz w:val="28"/>
          <w:szCs w:val="28"/>
        </w:rPr>
        <w:t xml:space="preserve"> урока истории в неделю, </w:t>
      </w:r>
    </w:p>
    <w:p w:rsidR="00AE14AB" w:rsidRPr="00197E84" w:rsidRDefault="00AE14AB" w:rsidP="00AE14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в 9-х – </w:t>
      </w:r>
      <w:r w:rsidRPr="00197E84">
        <w:rPr>
          <w:rFonts w:ascii="Times New Roman" w:hAnsi="Times New Roman" w:cs="Times New Roman"/>
          <w:sz w:val="28"/>
          <w:szCs w:val="28"/>
          <w:highlight w:val="green"/>
        </w:rPr>
        <w:t>2</w:t>
      </w:r>
      <w:r w:rsidRPr="00197E84">
        <w:rPr>
          <w:rFonts w:ascii="Times New Roman" w:hAnsi="Times New Roman" w:cs="Times New Roman"/>
          <w:sz w:val="28"/>
          <w:szCs w:val="28"/>
        </w:rPr>
        <w:t xml:space="preserve"> урока; </w:t>
      </w:r>
    </w:p>
    <w:p w:rsidR="00AE14AB" w:rsidRPr="00197E84" w:rsidRDefault="00AE14AB" w:rsidP="00AE14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убрали модуль «Введение в новейшую историю России» и </w:t>
      </w:r>
      <w:r w:rsidRPr="00197E84">
        <w:rPr>
          <w:rFonts w:ascii="Times New Roman" w:hAnsi="Times New Roman" w:cs="Times New Roman"/>
          <w:b/>
          <w:sz w:val="28"/>
          <w:szCs w:val="28"/>
        </w:rPr>
        <w:t>добавили изучение истории нашего края;</w:t>
      </w:r>
    </w:p>
    <w:p w:rsidR="00AE14AB" w:rsidRPr="00197E84" w:rsidRDefault="00AE14AB" w:rsidP="00AE14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удалили рабочую программу по ОДНКНР.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197E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green"/>
        </w:rPr>
        <w:t>Заменили рабочую программу по обществознанию.</w:t>
      </w:r>
      <w:r w:rsidRPr="00197E84">
        <w:rPr>
          <w:rFonts w:ascii="Times New Roman" w:hAnsi="Times New Roman" w:cs="Times New Roman"/>
          <w:sz w:val="28"/>
          <w:szCs w:val="28"/>
        </w:rPr>
        <w:t xml:space="preserve"> Теперь предмет будет изучаться только в 9-м классе, а не с 6-го по 9-й, как было в прошлой редакции ФРП. Количество часов осталось прежним – по часу в неделю при 34 учебных неделях.</w:t>
      </w:r>
    </w:p>
    <w:p w:rsidR="00AE14AB" w:rsidRPr="00197E84" w:rsidRDefault="00AE14AB" w:rsidP="00197E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Скорректировали федеральные учебные планы – удалили </w:t>
      </w:r>
      <w:r w:rsidRPr="00197E84">
        <w:rPr>
          <w:rFonts w:ascii="Times New Roman" w:hAnsi="Times New Roman" w:cs="Times New Roman"/>
          <w:sz w:val="28"/>
          <w:szCs w:val="28"/>
          <w:highlight w:val="green"/>
        </w:rPr>
        <w:t>ОДНКНР и перераспределили часы между историей и обществознанием.</w:t>
      </w:r>
      <w:r w:rsidRPr="00197E84">
        <w:rPr>
          <w:rFonts w:ascii="Times New Roman" w:hAnsi="Times New Roman" w:cs="Times New Roman"/>
          <w:sz w:val="28"/>
          <w:szCs w:val="28"/>
        </w:rPr>
        <w:t xml:space="preserve"> ЭТО НАДО ИМ ПРЯМО ВЫДЕЛИТЬ!!!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Убрали упоминание о модуле «Введение в новейшую историю России».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В </w:t>
      </w:r>
      <w:r w:rsidRPr="00197E84">
        <w:rPr>
          <w:rFonts w:ascii="Times New Roman" w:hAnsi="Times New Roman" w:cs="Times New Roman"/>
          <w:sz w:val="28"/>
          <w:szCs w:val="28"/>
          <w:highlight w:val="green"/>
        </w:rPr>
        <w:t>ФОП СОО</w:t>
      </w:r>
      <w:r w:rsidRPr="00197E84">
        <w:rPr>
          <w:rFonts w:ascii="Times New Roman" w:hAnsi="Times New Roman" w:cs="Times New Roman"/>
          <w:sz w:val="28"/>
          <w:szCs w:val="28"/>
        </w:rPr>
        <w:t xml:space="preserve"> обновили рабочую программу по истории базового уровня. Скорректировали изучаемые темы, убрали предметные результаты освоения базовых учебных курсов «История России» и «Всеобщая история».</w:t>
      </w:r>
    </w:p>
    <w:p w:rsidR="007C53C3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Заменили рабочую программу по обществознанию базового уровня – сократили количество часов. </w:t>
      </w:r>
      <w:r w:rsidR="007C53C3" w:rsidRPr="00197E84">
        <w:rPr>
          <w:rFonts w:ascii="Times New Roman" w:hAnsi="Times New Roman" w:cs="Times New Roman"/>
          <w:sz w:val="28"/>
          <w:szCs w:val="28"/>
        </w:rPr>
        <w:t>Теперь их стало 119 вместо 136:</w:t>
      </w:r>
    </w:p>
    <w:p w:rsidR="007C53C3" w:rsidRPr="00197E84" w:rsidRDefault="007C53C3" w:rsidP="007C53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в</w:t>
      </w:r>
      <w:r w:rsidR="00AE14AB" w:rsidRPr="00197E84">
        <w:rPr>
          <w:rFonts w:ascii="Times New Roman" w:hAnsi="Times New Roman" w:cs="Times New Roman"/>
          <w:sz w:val="28"/>
          <w:szCs w:val="28"/>
        </w:rPr>
        <w:t xml:space="preserve"> 10-м классе будет по </w:t>
      </w:r>
      <w:r w:rsidRPr="00197E84">
        <w:rPr>
          <w:rFonts w:ascii="Times New Roman" w:hAnsi="Times New Roman" w:cs="Times New Roman"/>
          <w:sz w:val="28"/>
          <w:szCs w:val="28"/>
          <w:highlight w:val="green"/>
        </w:rPr>
        <w:t>2</w:t>
      </w:r>
      <w:r w:rsidR="00AE14AB" w:rsidRPr="00197E84">
        <w:rPr>
          <w:rFonts w:ascii="Times New Roman" w:hAnsi="Times New Roman" w:cs="Times New Roman"/>
          <w:sz w:val="28"/>
          <w:szCs w:val="28"/>
        </w:rPr>
        <w:t xml:space="preserve"> урока в неделю, </w:t>
      </w:r>
    </w:p>
    <w:p w:rsidR="007C53C3" w:rsidRPr="00197E84" w:rsidRDefault="00AE14AB" w:rsidP="007C53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в 11-м – </w:t>
      </w:r>
      <w:r w:rsidRPr="00197E84">
        <w:rPr>
          <w:rFonts w:ascii="Times New Roman" w:hAnsi="Times New Roman" w:cs="Times New Roman"/>
          <w:sz w:val="28"/>
          <w:szCs w:val="28"/>
          <w:highlight w:val="green"/>
        </w:rPr>
        <w:t>1,5 часа</w:t>
      </w:r>
      <w:r w:rsidRPr="00197E84">
        <w:rPr>
          <w:rFonts w:ascii="Times New Roman" w:hAnsi="Times New Roman" w:cs="Times New Roman"/>
          <w:sz w:val="28"/>
          <w:szCs w:val="28"/>
        </w:rPr>
        <w:t xml:space="preserve"> в неделю при 34 учебных неделях. </w:t>
      </w:r>
    </w:p>
    <w:p w:rsidR="007C53C3" w:rsidRPr="00197E84" w:rsidRDefault="007C53C3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Также скорректировали изучаемые темы, в том числе убрали те, которые перенесли на уровень ООО.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 xml:space="preserve">Запланируйте в программе развития обновление ООП ООО и СОО к следующему учебному году. </w:t>
      </w:r>
      <w:r w:rsidRPr="00197E84">
        <w:rPr>
          <w:rFonts w:ascii="Times New Roman" w:hAnsi="Times New Roman" w:cs="Times New Roman"/>
          <w:sz w:val="28"/>
          <w:szCs w:val="28"/>
          <w:highlight w:val="cyan"/>
        </w:rPr>
        <w:t>Скорее всего, ФОП будут дополнительно корректироваться – проекты уже проходят общественное обсуждение.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  <w:highlight w:val="magenta"/>
        </w:rPr>
        <w:t>👉 Используйте Индекс качества во ВСОКО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4AB" w:rsidRPr="00197E84" w:rsidRDefault="00AE14AB" w:rsidP="007C53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С 2024 года применяют новую Методологию оценки качества общего образования, в рамках которой формируют Индекс качества по стране и каждому региону. Используйте общероссийские показатели во ВСОКО, чтобы школа стабильно набирала</w:t>
      </w:r>
      <w:r w:rsidR="007C53C3" w:rsidRPr="00197E84">
        <w:rPr>
          <w:rFonts w:ascii="Times New Roman" w:hAnsi="Times New Roman" w:cs="Times New Roman"/>
          <w:sz w:val="28"/>
          <w:szCs w:val="28"/>
        </w:rPr>
        <w:t xml:space="preserve"> высокие баллы при мониторинге.</w:t>
      </w:r>
    </w:p>
    <w:p w:rsidR="00AE14AB" w:rsidRPr="00197E84" w:rsidRDefault="00AE14AB" w:rsidP="007C53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E8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97E84">
        <w:rPr>
          <w:rFonts w:ascii="Times New Roman" w:hAnsi="Times New Roman" w:cs="Times New Roman"/>
          <w:sz w:val="28"/>
          <w:szCs w:val="28"/>
        </w:rPr>
        <w:t xml:space="preserve"> выделило </w:t>
      </w:r>
      <w:r w:rsidR="007C53C3" w:rsidRPr="00197E84">
        <w:rPr>
          <w:rFonts w:ascii="Times New Roman" w:hAnsi="Times New Roman" w:cs="Times New Roman"/>
          <w:sz w:val="28"/>
          <w:szCs w:val="28"/>
          <w:highlight w:val="magenta"/>
        </w:rPr>
        <w:t>3</w:t>
      </w:r>
      <w:r w:rsidRPr="00197E84">
        <w:rPr>
          <w:rFonts w:ascii="Times New Roman" w:hAnsi="Times New Roman" w:cs="Times New Roman"/>
          <w:sz w:val="28"/>
          <w:szCs w:val="28"/>
          <w:highlight w:val="magenta"/>
        </w:rPr>
        <w:t xml:space="preserve"> направления</w:t>
      </w:r>
      <w:r w:rsidRPr="00197E84">
        <w:rPr>
          <w:rFonts w:ascii="Times New Roman" w:hAnsi="Times New Roman" w:cs="Times New Roman"/>
          <w:sz w:val="28"/>
          <w:szCs w:val="28"/>
        </w:rPr>
        <w:t xml:space="preserve"> оценки и предусмо</w:t>
      </w:r>
      <w:r w:rsidR="007C53C3" w:rsidRPr="00197E84">
        <w:rPr>
          <w:rFonts w:ascii="Times New Roman" w:hAnsi="Times New Roman" w:cs="Times New Roman"/>
          <w:sz w:val="28"/>
          <w:szCs w:val="28"/>
        </w:rPr>
        <w:t>трело в каждом по три критерия: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— образовательные результаты — итоги обучения, профессионального самоопределения и воспитания;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— кадровый потенциал — компетентность и квалификация учителей, обеспеченность педагогами;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— образовательная среда — электронная информационно-образовательная среда, материально-техническое обеспечение, психологический климат.</w:t>
      </w:r>
    </w:p>
    <w:p w:rsidR="00AE14AB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0C48" w:rsidRPr="00197E84" w:rsidRDefault="00AE14AB" w:rsidP="00AE14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E84">
        <w:rPr>
          <w:rFonts w:ascii="Times New Roman" w:hAnsi="Times New Roman" w:cs="Times New Roman"/>
          <w:sz w:val="28"/>
          <w:szCs w:val="28"/>
        </w:rPr>
        <w:t>Запланируйте в программе развития модернизацию ВСОКО школы. Предусмотрите период апробации, в течени</w:t>
      </w:r>
      <w:r w:rsidR="007C53C3" w:rsidRPr="00197E84">
        <w:rPr>
          <w:rFonts w:ascii="Times New Roman" w:hAnsi="Times New Roman" w:cs="Times New Roman"/>
          <w:sz w:val="28"/>
          <w:szCs w:val="28"/>
        </w:rPr>
        <w:t>е</w:t>
      </w:r>
      <w:r w:rsidRPr="00197E84">
        <w:rPr>
          <w:rFonts w:ascii="Times New Roman" w:hAnsi="Times New Roman" w:cs="Times New Roman"/>
          <w:sz w:val="28"/>
          <w:szCs w:val="28"/>
        </w:rPr>
        <w:t xml:space="preserve"> которого наблюдайте, позволяет ли новая модель ВСОКО достичь намеченных целей. При необходимости можно вводить дополнительные инструменты контроля или убирать излишние.</w:t>
      </w:r>
    </w:p>
    <w:sectPr w:rsidR="00CE0C48" w:rsidRPr="0019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B0F"/>
    <w:multiLevelType w:val="hybridMultilevel"/>
    <w:tmpl w:val="46827746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CD40D1"/>
    <w:multiLevelType w:val="hybridMultilevel"/>
    <w:tmpl w:val="C36CA77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6D"/>
    <w:rsid w:val="00094A6D"/>
    <w:rsid w:val="00197E84"/>
    <w:rsid w:val="007C53C3"/>
    <w:rsid w:val="00885E44"/>
    <w:rsid w:val="008E67D2"/>
    <w:rsid w:val="00A91247"/>
    <w:rsid w:val="00AE14AB"/>
    <w:rsid w:val="00CE0C48"/>
    <w:rsid w:val="00D2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Ревазова Анжела Коммунаровна</cp:lastModifiedBy>
  <cp:revision>10</cp:revision>
  <dcterms:created xsi:type="dcterms:W3CDTF">2025-02-21T13:41:00Z</dcterms:created>
  <dcterms:modified xsi:type="dcterms:W3CDTF">2025-02-24T06:34:00Z</dcterms:modified>
</cp:coreProperties>
</file>